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038E" w14:textId="249B4DB5" w:rsidR="006B6CB8" w:rsidRDefault="00B038F6">
      <w:r>
        <w:rPr>
          <w:noProof/>
        </w:rPr>
        <w:drawing>
          <wp:anchor distT="0" distB="0" distL="114300" distR="114300" simplePos="0" relativeHeight="251658240" behindDoc="0" locked="0" layoutInCell="1" allowOverlap="1" wp14:anchorId="46654021" wp14:editId="2571F30E">
            <wp:simplePos x="914400" y="914400"/>
            <wp:positionH relativeFrom="margin">
              <wp:align>center</wp:align>
            </wp:positionH>
            <wp:positionV relativeFrom="margin">
              <wp:align>top</wp:align>
            </wp:positionV>
            <wp:extent cx="3143250" cy="1436914"/>
            <wp:effectExtent l="0" t="0" r="0" b="0"/>
            <wp:wrapSquare wrapText="bothSides"/>
            <wp:docPr id="2" name="Picture 1">
              <a:extLst xmlns:a="http://schemas.openxmlformats.org/drawingml/2006/main">
                <a:ext uri="{FF2B5EF4-FFF2-40B4-BE49-F238E27FC236}">
                  <a16:creationId xmlns:a16="http://schemas.microsoft.com/office/drawing/2014/main" id="{7C711012-A54B-437D-89B8-9FB964C52D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C711012-A54B-437D-89B8-9FB964C52DF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436914"/>
                    </a:xfrm>
                    <a:prstGeom prst="rect">
                      <a:avLst/>
                    </a:prstGeom>
                    <a:noFill/>
                  </pic:spPr>
                </pic:pic>
              </a:graphicData>
            </a:graphic>
          </wp:anchor>
        </w:drawing>
      </w:r>
    </w:p>
    <w:p w14:paraId="7500D30C" w14:textId="3BAD5956" w:rsidR="00B038F6" w:rsidRPr="00B038F6" w:rsidRDefault="00B038F6" w:rsidP="00B038F6"/>
    <w:p w14:paraId="04491A54" w14:textId="0383B314" w:rsidR="00B038F6" w:rsidRPr="00B038F6" w:rsidRDefault="00B038F6" w:rsidP="00B038F6"/>
    <w:p w14:paraId="6E79C055" w14:textId="4FD47450" w:rsidR="00B038F6" w:rsidRPr="00B038F6" w:rsidRDefault="00B038F6" w:rsidP="00B038F6"/>
    <w:p w14:paraId="247F0F95" w14:textId="39859DE6" w:rsidR="00B038F6" w:rsidRPr="00B038F6" w:rsidRDefault="00B038F6" w:rsidP="00B038F6"/>
    <w:p w14:paraId="56074111" w14:textId="6F581213" w:rsidR="00B038F6" w:rsidRDefault="00B038F6" w:rsidP="00B038F6">
      <w:pPr>
        <w:spacing w:after="0" w:line="240" w:lineRule="auto"/>
      </w:pPr>
    </w:p>
    <w:p w14:paraId="20BA4822" w14:textId="6F08AB8E" w:rsidR="00B038F6" w:rsidRPr="00B038F6" w:rsidRDefault="00B038F6" w:rsidP="00B038F6">
      <w:pPr>
        <w:spacing w:after="0" w:line="240" w:lineRule="auto"/>
        <w:jc w:val="center"/>
        <w:rPr>
          <w:b/>
          <w:bCs/>
          <w:u w:val="single"/>
        </w:rPr>
      </w:pPr>
      <w:r w:rsidRPr="00B038F6">
        <w:rPr>
          <w:b/>
          <w:bCs/>
          <w:u w:val="single"/>
        </w:rPr>
        <w:t>Athletic Committee Meeting - AGENDA</w:t>
      </w:r>
    </w:p>
    <w:p w14:paraId="7D9B1989" w14:textId="704F6C48" w:rsidR="00B038F6" w:rsidRPr="00B038F6" w:rsidRDefault="00E23D16" w:rsidP="00B038F6">
      <w:pPr>
        <w:spacing w:after="0" w:line="240" w:lineRule="auto"/>
        <w:jc w:val="center"/>
        <w:rPr>
          <w:b/>
          <w:bCs/>
          <w:u w:val="single"/>
        </w:rPr>
      </w:pPr>
      <w:r>
        <w:rPr>
          <w:b/>
          <w:bCs/>
          <w:u w:val="single"/>
        </w:rPr>
        <w:t>Tuesday</w:t>
      </w:r>
      <w:r w:rsidR="00B038F6" w:rsidRPr="00B038F6">
        <w:rPr>
          <w:b/>
          <w:bCs/>
          <w:u w:val="single"/>
        </w:rPr>
        <w:t xml:space="preserve">, </w:t>
      </w:r>
      <w:r>
        <w:rPr>
          <w:b/>
          <w:bCs/>
          <w:u w:val="single"/>
        </w:rPr>
        <w:t>Feb</w:t>
      </w:r>
      <w:r w:rsidR="00B038F6" w:rsidRPr="00B038F6">
        <w:rPr>
          <w:b/>
          <w:bCs/>
          <w:u w:val="single"/>
        </w:rPr>
        <w:t>. 1</w:t>
      </w:r>
      <w:r>
        <w:rPr>
          <w:b/>
          <w:bCs/>
          <w:u w:val="single"/>
        </w:rPr>
        <w:t>6</w:t>
      </w:r>
      <w:r w:rsidR="00B038F6" w:rsidRPr="00B038F6">
        <w:rPr>
          <w:b/>
          <w:bCs/>
          <w:u w:val="single"/>
        </w:rPr>
        <w:t>, 202</w:t>
      </w:r>
      <w:r w:rsidR="00341C77">
        <w:rPr>
          <w:b/>
          <w:bCs/>
          <w:u w:val="single"/>
        </w:rPr>
        <w:t>1</w:t>
      </w:r>
      <w:r w:rsidR="00B038F6" w:rsidRPr="00B038F6">
        <w:rPr>
          <w:b/>
          <w:bCs/>
          <w:u w:val="single"/>
        </w:rPr>
        <w:t xml:space="preserve"> @ 11AM</w:t>
      </w:r>
    </w:p>
    <w:p w14:paraId="0DE23EF2" w14:textId="6F2CE426" w:rsidR="00B038F6" w:rsidRDefault="00B038F6" w:rsidP="00FD15C5">
      <w:pPr>
        <w:pStyle w:val="ListParagraph"/>
        <w:numPr>
          <w:ilvl w:val="0"/>
          <w:numId w:val="1"/>
        </w:numPr>
        <w:spacing w:after="0" w:line="240" w:lineRule="auto"/>
        <w:rPr>
          <w:b/>
          <w:bCs/>
        </w:rPr>
      </w:pPr>
      <w:r w:rsidRPr="00FB5FFA">
        <w:rPr>
          <w:b/>
          <w:bCs/>
        </w:rPr>
        <w:t>Attendance:</w:t>
      </w:r>
      <w:r w:rsidR="006F2C69">
        <w:rPr>
          <w:b/>
          <w:bCs/>
        </w:rPr>
        <w:t xml:space="preserve"> </w:t>
      </w:r>
    </w:p>
    <w:p w14:paraId="7795BBD3" w14:textId="040392E0" w:rsidR="006F2C69" w:rsidRDefault="006F2C69" w:rsidP="006F2C69">
      <w:pPr>
        <w:pStyle w:val="ListParagraph"/>
        <w:numPr>
          <w:ilvl w:val="0"/>
          <w:numId w:val="3"/>
        </w:numPr>
        <w:spacing w:after="0" w:line="240" w:lineRule="auto"/>
      </w:pPr>
      <w:r>
        <w:t xml:space="preserve">Keith Blomberg: New Lenox Community Park District </w:t>
      </w:r>
    </w:p>
    <w:p w14:paraId="251EEF39" w14:textId="679DEE0F" w:rsidR="00FD15C5" w:rsidRPr="006F2C69" w:rsidRDefault="006F2C69" w:rsidP="006F2C69">
      <w:pPr>
        <w:pStyle w:val="ListParagraph"/>
        <w:numPr>
          <w:ilvl w:val="0"/>
          <w:numId w:val="3"/>
        </w:numPr>
        <w:spacing w:after="0" w:line="240" w:lineRule="auto"/>
      </w:pPr>
      <w:r w:rsidRPr="006F2C69">
        <w:t xml:space="preserve">Nick </w:t>
      </w:r>
      <w:proofErr w:type="spellStart"/>
      <w:r w:rsidRPr="006F2C69">
        <w:t>Mazzuca</w:t>
      </w:r>
      <w:proofErr w:type="spellEnd"/>
      <w:r w:rsidRPr="006F2C69">
        <w:t xml:space="preserve">: Mokena </w:t>
      </w:r>
      <w:r>
        <w:t xml:space="preserve">Community </w:t>
      </w:r>
      <w:r w:rsidRPr="006F2C69">
        <w:t xml:space="preserve">Park District </w:t>
      </w:r>
    </w:p>
    <w:p w14:paraId="1C218EE0" w14:textId="0DF683B2" w:rsidR="006F2C69" w:rsidRPr="006F2C69" w:rsidRDefault="006F2C69" w:rsidP="006F2C69">
      <w:pPr>
        <w:pStyle w:val="ListParagraph"/>
        <w:numPr>
          <w:ilvl w:val="0"/>
          <w:numId w:val="3"/>
        </w:numPr>
        <w:spacing w:after="0" w:line="240" w:lineRule="auto"/>
      </w:pPr>
      <w:r w:rsidRPr="006F2C69">
        <w:t xml:space="preserve">Brad Burke: Alsip Park District </w:t>
      </w:r>
    </w:p>
    <w:p w14:paraId="11B60517" w14:textId="0BBC99A8" w:rsidR="006F2C69" w:rsidRPr="006F2C69" w:rsidRDefault="006F2C69" w:rsidP="006F2C69">
      <w:pPr>
        <w:pStyle w:val="ListParagraph"/>
        <w:numPr>
          <w:ilvl w:val="0"/>
          <w:numId w:val="3"/>
        </w:numPr>
        <w:spacing w:after="0" w:line="240" w:lineRule="auto"/>
      </w:pPr>
      <w:r w:rsidRPr="006F2C69">
        <w:t xml:space="preserve">Brandon </w:t>
      </w:r>
      <w:proofErr w:type="spellStart"/>
      <w:r w:rsidRPr="006F2C69">
        <w:t>Eichholz</w:t>
      </w:r>
      <w:proofErr w:type="spellEnd"/>
      <w:r w:rsidRPr="006F2C69">
        <w:t xml:space="preserve">: Homewood-Flossmoor Park District </w:t>
      </w:r>
    </w:p>
    <w:p w14:paraId="5D5F8384" w14:textId="65EA0E78" w:rsidR="006F2C69" w:rsidRPr="006F2C69" w:rsidRDefault="006F2C69" w:rsidP="006F2C69">
      <w:pPr>
        <w:pStyle w:val="ListParagraph"/>
        <w:numPr>
          <w:ilvl w:val="0"/>
          <w:numId w:val="3"/>
        </w:numPr>
        <w:spacing w:after="0" w:line="240" w:lineRule="auto"/>
      </w:pPr>
      <w:r w:rsidRPr="006F2C69">
        <w:t xml:space="preserve">Kevin Gordon: Midlothian Park District </w:t>
      </w:r>
    </w:p>
    <w:p w14:paraId="5F39FA91" w14:textId="04C81C28" w:rsidR="006F2C69" w:rsidRPr="006F2C69" w:rsidRDefault="006F2C69" w:rsidP="006F2C69">
      <w:pPr>
        <w:pStyle w:val="ListParagraph"/>
        <w:numPr>
          <w:ilvl w:val="0"/>
          <w:numId w:val="3"/>
        </w:numPr>
        <w:spacing w:after="0" w:line="240" w:lineRule="auto"/>
      </w:pPr>
      <w:r w:rsidRPr="006F2C69">
        <w:t>Tyler LeGrand</w:t>
      </w:r>
      <w:r>
        <w:t xml:space="preserve">: </w:t>
      </w:r>
      <w:r w:rsidRPr="006F2C69">
        <w:t xml:space="preserve">Pleasant Dale Park District </w:t>
      </w:r>
    </w:p>
    <w:p w14:paraId="688C17EC" w14:textId="2ECC1A7A" w:rsidR="00B038F6" w:rsidRDefault="00B038F6" w:rsidP="00FD15C5">
      <w:pPr>
        <w:pStyle w:val="ListParagraph"/>
        <w:numPr>
          <w:ilvl w:val="0"/>
          <w:numId w:val="1"/>
        </w:numPr>
        <w:spacing w:after="0" w:line="240" w:lineRule="auto"/>
        <w:rPr>
          <w:b/>
          <w:bCs/>
        </w:rPr>
      </w:pPr>
      <w:r w:rsidRPr="00FB5FFA">
        <w:rPr>
          <w:b/>
          <w:bCs/>
        </w:rPr>
        <w:t xml:space="preserve">Welcome &amp; Introductions: </w:t>
      </w:r>
    </w:p>
    <w:p w14:paraId="672079B5" w14:textId="77777777" w:rsidR="00FD15C5" w:rsidRPr="00FD15C5" w:rsidRDefault="00FD15C5" w:rsidP="00FD15C5">
      <w:pPr>
        <w:spacing w:after="0" w:line="240" w:lineRule="auto"/>
        <w:rPr>
          <w:b/>
          <w:bCs/>
        </w:rPr>
      </w:pPr>
    </w:p>
    <w:p w14:paraId="68BD4D2F" w14:textId="25C23142" w:rsidR="00B038F6" w:rsidRPr="00FB5FFA" w:rsidRDefault="00B038F6" w:rsidP="00FD15C5">
      <w:pPr>
        <w:pStyle w:val="ListParagraph"/>
        <w:numPr>
          <w:ilvl w:val="0"/>
          <w:numId w:val="1"/>
        </w:numPr>
        <w:spacing w:after="0" w:line="240" w:lineRule="auto"/>
        <w:rPr>
          <w:b/>
          <w:bCs/>
        </w:rPr>
      </w:pPr>
      <w:r w:rsidRPr="00FB5FFA">
        <w:rPr>
          <w:b/>
          <w:bCs/>
        </w:rPr>
        <w:t>Topics of Discussion:</w:t>
      </w:r>
    </w:p>
    <w:p w14:paraId="2FDCCC7C" w14:textId="72373642" w:rsidR="00B038F6" w:rsidRDefault="00341C77" w:rsidP="00FD15C5">
      <w:pPr>
        <w:pStyle w:val="ListParagraph"/>
        <w:numPr>
          <w:ilvl w:val="1"/>
          <w:numId w:val="1"/>
        </w:numPr>
        <w:spacing w:after="0" w:line="240" w:lineRule="auto"/>
        <w:rPr>
          <w:b/>
          <w:bCs/>
        </w:rPr>
      </w:pPr>
      <w:r>
        <w:rPr>
          <w:b/>
          <w:bCs/>
        </w:rPr>
        <w:t>2021 IPRA Soaring to New Heights Virtual Conference</w:t>
      </w:r>
      <w:r w:rsidR="00E23D16">
        <w:rPr>
          <w:b/>
          <w:bCs/>
        </w:rPr>
        <w:t xml:space="preserve"> – Recap:</w:t>
      </w:r>
    </w:p>
    <w:p w14:paraId="084510AE" w14:textId="07AA748E" w:rsidR="00FD15C5" w:rsidRPr="00017350" w:rsidRDefault="00017350" w:rsidP="00017350">
      <w:pPr>
        <w:spacing w:after="0" w:line="240" w:lineRule="auto"/>
      </w:pPr>
      <w:r>
        <w:t xml:space="preserve">Only a couple members </w:t>
      </w:r>
      <w:r w:rsidR="006F2C69">
        <w:t xml:space="preserve">attended the IPRA Virtual Conference </w:t>
      </w:r>
      <w:r>
        <w:t>on Jan. 28 – 30, many are looking to attend the sessions at a later date. For those that did attend, the</w:t>
      </w:r>
      <w:r w:rsidR="00037845">
        <w:t>re were 3</w:t>
      </w:r>
      <w:r>
        <w:t xml:space="preserve"> sessions that felt very beneficial</w:t>
      </w:r>
      <w:r w:rsidR="00037845">
        <w:t xml:space="preserve">. Those were, </w:t>
      </w:r>
      <w:r>
        <w:t xml:space="preserve">“Top Ten Apps for the Recreation Professional”, “Coaches and Sexual Assault Claims: What You Need to Do to Protect Your Agency” and “The How &amp; Why of Running Esports At Your Agency.” These sessions gave some relatable material that can help Athletic Supervisors.   </w:t>
      </w:r>
    </w:p>
    <w:p w14:paraId="4188C923" w14:textId="77777777" w:rsidR="00FD15C5" w:rsidRDefault="00FD15C5" w:rsidP="00FD15C5">
      <w:pPr>
        <w:pStyle w:val="ListParagraph"/>
        <w:spacing w:after="0" w:line="240" w:lineRule="auto"/>
        <w:ind w:left="1800"/>
        <w:rPr>
          <w:b/>
          <w:bCs/>
        </w:rPr>
      </w:pPr>
    </w:p>
    <w:p w14:paraId="2925307C" w14:textId="649CB632" w:rsidR="00B038F6" w:rsidRDefault="00E23D16" w:rsidP="00FD15C5">
      <w:pPr>
        <w:pStyle w:val="ListParagraph"/>
        <w:numPr>
          <w:ilvl w:val="1"/>
          <w:numId w:val="1"/>
        </w:numPr>
        <w:spacing w:after="0" w:line="240" w:lineRule="auto"/>
        <w:rPr>
          <w:b/>
          <w:bCs/>
        </w:rPr>
      </w:pPr>
      <w:r>
        <w:rPr>
          <w:b/>
          <w:bCs/>
        </w:rPr>
        <w:t>Contracted Programs:</w:t>
      </w:r>
    </w:p>
    <w:p w14:paraId="2C4FEB45" w14:textId="5EA4489B" w:rsidR="00FD15C5" w:rsidRPr="00B703C2" w:rsidRDefault="00B703C2" w:rsidP="00B703C2">
      <w:pPr>
        <w:spacing w:after="0" w:line="240" w:lineRule="auto"/>
      </w:pPr>
      <w:r>
        <w:t xml:space="preserve">We discussed </w:t>
      </w:r>
      <w:r w:rsidR="003D7C24">
        <w:t xml:space="preserve">the goal of the Athletic Committee to develop a spreadsheet of the contractors we all use. We also discussed the policies and procedures we follow with our contractors. These include, the contract agreements, class procedures with attendance and participants being picked up, revenue percentage splits and contracted budgets. This was a great discussion to compare and contract what other agencies do with their athletic contractors. </w:t>
      </w:r>
    </w:p>
    <w:p w14:paraId="04D6A761" w14:textId="77777777" w:rsidR="00FD15C5" w:rsidRDefault="00FD15C5" w:rsidP="00FD15C5">
      <w:pPr>
        <w:pStyle w:val="ListParagraph"/>
        <w:spacing w:after="0" w:line="240" w:lineRule="auto"/>
        <w:ind w:left="2520"/>
        <w:rPr>
          <w:b/>
          <w:bCs/>
        </w:rPr>
      </w:pPr>
    </w:p>
    <w:p w14:paraId="082F32B0" w14:textId="240A3B20" w:rsidR="00E23D16" w:rsidRDefault="00E23D16" w:rsidP="00FD15C5">
      <w:pPr>
        <w:pStyle w:val="ListParagraph"/>
        <w:numPr>
          <w:ilvl w:val="1"/>
          <w:numId w:val="1"/>
        </w:numPr>
        <w:spacing w:after="0" w:line="240" w:lineRule="auto"/>
        <w:rPr>
          <w:b/>
          <w:bCs/>
        </w:rPr>
      </w:pPr>
      <w:r>
        <w:rPr>
          <w:b/>
          <w:bCs/>
        </w:rPr>
        <w:t>COVID-19 Discussion:</w:t>
      </w:r>
    </w:p>
    <w:p w14:paraId="378B0076" w14:textId="5774B824" w:rsidR="00FD15C5" w:rsidRPr="003D7C24" w:rsidRDefault="00037845" w:rsidP="003D7C24">
      <w:pPr>
        <w:spacing w:after="0" w:line="240" w:lineRule="auto"/>
      </w:pPr>
      <w:r>
        <w:t xml:space="preserve">There was nothing new to discuss with the </w:t>
      </w:r>
      <w:r w:rsidR="003D7C24">
        <w:t>COVID</w:t>
      </w:r>
      <w:r>
        <w:t>-19 situation</w:t>
      </w:r>
      <w:r w:rsidR="003D7C24">
        <w:t>. All regions are back into Phase 4 and most sports can do competitive games.</w:t>
      </w:r>
    </w:p>
    <w:p w14:paraId="20B11BBA" w14:textId="77777777" w:rsidR="00FD15C5" w:rsidRDefault="00FD15C5" w:rsidP="00FD15C5">
      <w:pPr>
        <w:pStyle w:val="ListParagraph"/>
        <w:spacing w:after="0" w:line="240" w:lineRule="auto"/>
        <w:ind w:left="1080"/>
        <w:rPr>
          <w:b/>
          <w:bCs/>
        </w:rPr>
      </w:pPr>
    </w:p>
    <w:p w14:paraId="4F3D21E6" w14:textId="3D4127CF" w:rsidR="00B038F6" w:rsidRDefault="00B038F6" w:rsidP="00FD15C5">
      <w:pPr>
        <w:pStyle w:val="ListParagraph"/>
        <w:numPr>
          <w:ilvl w:val="1"/>
          <w:numId w:val="1"/>
        </w:numPr>
        <w:spacing w:after="0" w:line="240" w:lineRule="auto"/>
        <w:rPr>
          <w:b/>
          <w:bCs/>
        </w:rPr>
      </w:pPr>
      <w:r w:rsidRPr="00FB5FFA">
        <w:rPr>
          <w:b/>
          <w:bCs/>
        </w:rPr>
        <w:t>Open Discussion:</w:t>
      </w:r>
    </w:p>
    <w:p w14:paraId="07A105EC" w14:textId="2F1779DC" w:rsidR="008A66CF" w:rsidRPr="00FB5FFA" w:rsidRDefault="00FD15C5" w:rsidP="00FD15C5">
      <w:pPr>
        <w:pStyle w:val="ListParagraph"/>
        <w:numPr>
          <w:ilvl w:val="2"/>
          <w:numId w:val="1"/>
        </w:numPr>
        <w:spacing w:after="0" w:line="240" w:lineRule="auto"/>
        <w:rPr>
          <w:b/>
          <w:bCs/>
        </w:rPr>
      </w:pPr>
      <w:r>
        <w:rPr>
          <w:b/>
          <w:bCs/>
        </w:rPr>
        <w:t xml:space="preserve">Awards &amp; Recognition Program </w:t>
      </w:r>
    </w:p>
    <w:p w14:paraId="73A09E22" w14:textId="73FCC534" w:rsidR="00B038F6" w:rsidRDefault="00037845" w:rsidP="00FD15C5">
      <w:pPr>
        <w:spacing w:after="0" w:line="240" w:lineRule="auto"/>
        <w:contextualSpacing/>
      </w:pPr>
      <w:r>
        <w:t xml:space="preserve">An </w:t>
      </w:r>
      <w:r w:rsidR="003D7C24">
        <w:t xml:space="preserve">announcement </w:t>
      </w:r>
      <w:r>
        <w:t xml:space="preserve">was made </w:t>
      </w:r>
      <w:r w:rsidR="003D7C24">
        <w:t>to the group about the Awards and Recognition program. The goal is for each committee to nominate someone by Friday, March 5</w:t>
      </w:r>
      <w:r w:rsidR="003D7C24" w:rsidRPr="003D7C24">
        <w:rPr>
          <w:vertAlign w:val="superscript"/>
        </w:rPr>
        <w:t>th</w:t>
      </w:r>
      <w:r w:rsidR="003D7C24">
        <w:t xml:space="preserve">. Nominations can be emailed to the Awards Committee Chair, Rachel Bauer at </w:t>
      </w:r>
      <w:hyperlink r:id="rId6" w:history="1">
        <w:r w:rsidR="003D7C24" w:rsidRPr="00482306">
          <w:rPr>
            <w:rStyle w:val="Hyperlink"/>
          </w:rPr>
          <w:t>rbauer@mokenapark.com</w:t>
        </w:r>
      </w:hyperlink>
      <w:r w:rsidR="003D7C24">
        <w:t xml:space="preserve"> </w:t>
      </w:r>
    </w:p>
    <w:p w14:paraId="48CD332A" w14:textId="0330B671" w:rsidR="003D7C24" w:rsidRDefault="003D7C24" w:rsidP="00FD15C5">
      <w:pPr>
        <w:spacing w:after="0" w:line="240" w:lineRule="auto"/>
        <w:contextualSpacing/>
      </w:pPr>
    </w:p>
    <w:p w14:paraId="125E5838" w14:textId="30C75B82" w:rsidR="00FD15C5" w:rsidRDefault="003D7C24" w:rsidP="00FD15C5">
      <w:pPr>
        <w:spacing w:after="0" w:line="240" w:lineRule="auto"/>
        <w:contextualSpacing/>
      </w:pPr>
      <w:r>
        <w:t xml:space="preserve">We also had an open discussion about new programs for the summer and how is everyone planning programs around COVID. </w:t>
      </w:r>
      <w:r w:rsidR="00037845">
        <w:t xml:space="preserve">A lot of agencies are trying new and exciting programs to bring in new/additional revenue. </w:t>
      </w:r>
    </w:p>
    <w:p w14:paraId="76BB4553" w14:textId="77777777" w:rsidR="00FD15C5" w:rsidRDefault="00FD15C5" w:rsidP="00FD15C5">
      <w:pPr>
        <w:spacing w:after="0" w:line="240" w:lineRule="auto"/>
        <w:contextualSpacing/>
      </w:pPr>
    </w:p>
    <w:p w14:paraId="309E9B05" w14:textId="404F5420" w:rsidR="00B038F6" w:rsidRPr="00FB5FFA" w:rsidRDefault="00B038F6" w:rsidP="00FD15C5">
      <w:pPr>
        <w:pStyle w:val="ListParagraph"/>
        <w:numPr>
          <w:ilvl w:val="0"/>
          <w:numId w:val="1"/>
        </w:numPr>
        <w:spacing w:after="0" w:line="240" w:lineRule="auto"/>
        <w:rPr>
          <w:b/>
          <w:bCs/>
        </w:rPr>
      </w:pPr>
      <w:r w:rsidRPr="00FB5FFA">
        <w:rPr>
          <w:b/>
          <w:bCs/>
        </w:rPr>
        <w:t xml:space="preserve">Next Meeting: Monday, </w:t>
      </w:r>
      <w:r w:rsidR="00E23D16">
        <w:rPr>
          <w:b/>
          <w:bCs/>
        </w:rPr>
        <w:t>March</w:t>
      </w:r>
      <w:r w:rsidRPr="00FB5FFA">
        <w:rPr>
          <w:b/>
          <w:bCs/>
        </w:rPr>
        <w:t xml:space="preserve"> 1</w:t>
      </w:r>
      <w:r w:rsidR="00341C77">
        <w:rPr>
          <w:b/>
          <w:bCs/>
        </w:rPr>
        <w:t>5</w:t>
      </w:r>
      <w:r w:rsidRPr="00FB5FFA">
        <w:rPr>
          <w:b/>
          <w:bCs/>
        </w:rPr>
        <w:t>, 202</w:t>
      </w:r>
      <w:r w:rsidR="00341C77">
        <w:rPr>
          <w:b/>
          <w:bCs/>
        </w:rPr>
        <w:t>1</w:t>
      </w:r>
      <w:r w:rsidRPr="00FB5FFA">
        <w:rPr>
          <w:b/>
          <w:bCs/>
        </w:rPr>
        <w:t xml:space="preserve"> @ 11AM via Zoom</w:t>
      </w:r>
    </w:p>
    <w:sectPr w:rsidR="00B038F6" w:rsidRPr="00FB5FFA" w:rsidSect="00FD1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779C"/>
    <w:multiLevelType w:val="hybridMultilevel"/>
    <w:tmpl w:val="C6F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50ABE"/>
    <w:multiLevelType w:val="hybridMultilevel"/>
    <w:tmpl w:val="304C1F4C"/>
    <w:lvl w:ilvl="0" w:tplc="EF788C2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0677E"/>
    <w:multiLevelType w:val="hybridMultilevel"/>
    <w:tmpl w:val="1BDC2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F6"/>
    <w:rsid w:val="00017350"/>
    <w:rsid w:val="00037845"/>
    <w:rsid w:val="00341C77"/>
    <w:rsid w:val="003D7C24"/>
    <w:rsid w:val="006B6CB8"/>
    <w:rsid w:val="006F2C69"/>
    <w:rsid w:val="008A66CF"/>
    <w:rsid w:val="00B038F6"/>
    <w:rsid w:val="00B703C2"/>
    <w:rsid w:val="00E23D16"/>
    <w:rsid w:val="00FB5FFA"/>
    <w:rsid w:val="00F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4B6D"/>
  <w15:chartTrackingRefBased/>
  <w15:docId w15:val="{A3BBE1DD-82BA-4206-82B8-5AE33AB4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8F6"/>
    <w:pPr>
      <w:ind w:left="720"/>
      <w:contextualSpacing/>
    </w:pPr>
  </w:style>
  <w:style w:type="character" w:styleId="Hyperlink">
    <w:name w:val="Hyperlink"/>
    <w:basedOn w:val="DefaultParagraphFont"/>
    <w:uiPriority w:val="99"/>
    <w:unhideWhenUsed/>
    <w:rsid w:val="003D7C24"/>
    <w:rPr>
      <w:color w:val="0563C1" w:themeColor="hyperlink"/>
      <w:u w:val="single"/>
    </w:rPr>
  </w:style>
  <w:style w:type="character" w:styleId="UnresolvedMention">
    <w:name w:val="Unresolved Mention"/>
    <w:basedOn w:val="DefaultParagraphFont"/>
    <w:uiPriority w:val="99"/>
    <w:semiHidden/>
    <w:unhideWhenUsed/>
    <w:rsid w:val="003D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uer@mokenapark.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Blomberg</dc:creator>
  <cp:keywords/>
  <dc:description/>
  <cp:lastModifiedBy>Keith Blomberg</cp:lastModifiedBy>
  <cp:revision>3</cp:revision>
  <cp:lastPrinted>2021-02-16T16:59:00Z</cp:lastPrinted>
  <dcterms:created xsi:type="dcterms:W3CDTF">2021-02-16T22:27:00Z</dcterms:created>
  <dcterms:modified xsi:type="dcterms:W3CDTF">2021-02-16T22:32:00Z</dcterms:modified>
</cp:coreProperties>
</file>